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26B1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Polityka Zwrotu Towarów</w:t>
      </w:r>
    </w:p>
    <w:p w14:paraId="66BD1629" w14:textId="77777777" w:rsidR="005B601D" w:rsidRPr="005B601D" w:rsidRDefault="005B601D" w:rsidP="005B601D">
      <w:r w:rsidRPr="005B601D">
        <w:rPr>
          <w:b/>
          <w:bCs/>
        </w:rPr>
        <w:t>Dziękujemy za zakupy w Horeca Parts!</w:t>
      </w:r>
      <w:r w:rsidRPr="005B601D">
        <w:br/>
        <w:t>Cenimy Twoje zadowolenie z zakupów. Jeżeli nie jesteś w pełni usatysfakcjonowany z dokonanej transakcji, nasza polityka zwrotów pomoże Ci zwrócić lub wymienić zakupiony towar.</w:t>
      </w:r>
    </w:p>
    <w:p w14:paraId="7F081621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1. Prawo do Zwrotu</w:t>
      </w:r>
    </w:p>
    <w:p w14:paraId="7445FE20" w14:textId="77777777" w:rsidR="005B601D" w:rsidRPr="005B601D" w:rsidRDefault="005B601D" w:rsidP="005B601D">
      <w:r w:rsidRPr="005B601D">
        <w:t>Zgodnie z obowiązującymi przepisami prawa, masz prawo do zwrotu zakupionych produktów w ciągu 14 dni od daty otrzymania zamówienia bez konieczności podania przyczyny. Prawo do zwrotu nie dotyczy produktów, które zostały dostosowane na specjalne zamówienie lub są w inny sposób dostosowane do indywidualnych potrzeb klienta.</w:t>
      </w:r>
    </w:p>
    <w:p w14:paraId="3C33017E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2. Warunki Zwrotu</w:t>
      </w:r>
    </w:p>
    <w:p w14:paraId="0BCD1FF5" w14:textId="77777777" w:rsidR="005B601D" w:rsidRPr="005B601D" w:rsidRDefault="005B601D" w:rsidP="005B601D">
      <w:r w:rsidRPr="005B601D">
        <w:t>Aby móc skorzystać z prawa do zwrotu, produkt musi spełniać następujące warunki:</w:t>
      </w:r>
    </w:p>
    <w:p w14:paraId="574FC408" w14:textId="77777777" w:rsidR="005B601D" w:rsidRPr="005B601D" w:rsidRDefault="005B601D" w:rsidP="005B601D">
      <w:pPr>
        <w:numPr>
          <w:ilvl w:val="0"/>
          <w:numId w:val="5"/>
        </w:numPr>
      </w:pPr>
      <w:r w:rsidRPr="005B601D">
        <w:t>Towar nie może nosić śladów użytkowania i musi być w stanie nowym.</w:t>
      </w:r>
    </w:p>
    <w:p w14:paraId="2A20526E" w14:textId="77777777" w:rsidR="005B601D" w:rsidRPr="005B601D" w:rsidRDefault="005B601D" w:rsidP="005B601D">
      <w:pPr>
        <w:numPr>
          <w:ilvl w:val="0"/>
          <w:numId w:val="5"/>
        </w:numPr>
      </w:pPr>
      <w:r w:rsidRPr="005B601D">
        <w:t>Produkt należy odesłać w oryginalnym, nienaruszonym opakowaniu.</w:t>
      </w:r>
    </w:p>
    <w:p w14:paraId="3507128A" w14:textId="77777777" w:rsidR="005B601D" w:rsidRPr="005B601D" w:rsidRDefault="005B601D" w:rsidP="005B601D">
      <w:pPr>
        <w:numPr>
          <w:ilvl w:val="0"/>
          <w:numId w:val="5"/>
        </w:numPr>
      </w:pPr>
      <w:r w:rsidRPr="005B601D">
        <w:t>Zwrotu można dokonać tylko wtedy, gdy produkt nie został uszkodzony podczas transportu (w przypadku widocznych uszkodzeń, prosimy o kontakt z kurierem i Horeca Parts).</w:t>
      </w:r>
    </w:p>
    <w:p w14:paraId="6B5F0408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3. Procedura Zwrotu</w:t>
      </w:r>
    </w:p>
    <w:p w14:paraId="372AA72F" w14:textId="77777777" w:rsidR="005B601D" w:rsidRPr="005B601D" w:rsidRDefault="005B601D" w:rsidP="005B601D">
      <w:r w:rsidRPr="005B601D">
        <w:t>Aby dokonać zwrotu:</w:t>
      </w:r>
    </w:p>
    <w:p w14:paraId="7A5C8EB6" w14:textId="77777777" w:rsidR="005B601D" w:rsidRPr="005B601D" w:rsidRDefault="005B601D" w:rsidP="005B601D">
      <w:pPr>
        <w:numPr>
          <w:ilvl w:val="0"/>
          <w:numId w:val="6"/>
        </w:numPr>
      </w:pPr>
      <w:r w:rsidRPr="005B601D">
        <w:t>Wypełni formularz na stronie Horecaparts.pl który znajduje się w zakładce Zwroty i reklamacje.</w:t>
      </w:r>
    </w:p>
    <w:p w14:paraId="4BDBD7C0" w14:textId="77777777" w:rsidR="005B601D" w:rsidRPr="005B601D" w:rsidRDefault="005B601D" w:rsidP="005B601D">
      <w:pPr>
        <w:numPr>
          <w:ilvl w:val="0"/>
          <w:numId w:val="6"/>
        </w:numPr>
      </w:pPr>
      <w:r w:rsidRPr="005B601D">
        <w:t>Następnie odeślij towar na adres Horeca Parts, Robakowo ulica Firmowa 12.</w:t>
      </w:r>
    </w:p>
    <w:p w14:paraId="4BF0AF80" w14:textId="77777777" w:rsidR="005B601D" w:rsidRPr="005B601D" w:rsidRDefault="005B601D" w:rsidP="005B601D">
      <w:pPr>
        <w:numPr>
          <w:ilvl w:val="0"/>
          <w:numId w:val="6"/>
        </w:numPr>
      </w:pPr>
      <w:r w:rsidRPr="005B601D">
        <w:t>Koszt odesłania towaru ponosi klient, chyba że produkt jest uszkodzony lub niezgodny z zamówieniem.</w:t>
      </w:r>
    </w:p>
    <w:p w14:paraId="6B8997AA" w14:textId="77777777" w:rsidR="005B601D" w:rsidRPr="005B601D" w:rsidRDefault="005B601D" w:rsidP="005B601D">
      <w:pPr>
        <w:numPr>
          <w:ilvl w:val="0"/>
          <w:numId w:val="6"/>
        </w:numPr>
      </w:pPr>
      <w:r w:rsidRPr="005B601D">
        <w:t>Po otrzymaniu zwróconego towaru i jego pozytywnej weryfikacji, zwrócimy pełną kwotę za zamówienie na Twoje konto w ciągu 14 dni roboczych.</w:t>
      </w:r>
    </w:p>
    <w:p w14:paraId="188C509E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4. Produkty Niedozwolone do Zwrotu</w:t>
      </w:r>
    </w:p>
    <w:p w14:paraId="59FD7A9D" w14:textId="77777777" w:rsidR="005B601D" w:rsidRPr="005B601D" w:rsidRDefault="005B601D" w:rsidP="005B601D">
      <w:r w:rsidRPr="005B601D">
        <w:t>Następujące produkty nie podlegają zwrotowi:</w:t>
      </w:r>
    </w:p>
    <w:p w14:paraId="6C55C23B" w14:textId="77777777" w:rsidR="005B601D" w:rsidRPr="005B601D" w:rsidRDefault="005B601D" w:rsidP="005B601D">
      <w:pPr>
        <w:numPr>
          <w:ilvl w:val="0"/>
          <w:numId w:val="7"/>
        </w:numPr>
      </w:pPr>
      <w:r w:rsidRPr="005B601D">
        <w:t>Produkty, które zostały wykonane na specjalne zamówienie lub są personalizowane.</w:t>
      </w:r>
    </w:p>
    <w:p w14:paraId="31095289" w14:textId="77777777" w:rsidR="005B601D" w:rsidRPr="005B601D" w:rsidRDefault="005B601D" w:rsidP="005B601D">
      <w:pPr>
        <w:numPr>
          <w:ilvl w:val="0"/>
          <w:numId w:val="7"/>
        </w:numPr>
      </w:pPr>
      <w:r w:rsidRPr="005B601D">
        <w:t>Produkty, które noszą ślady użytkowania</w:t>
      </w:r>
    </w:p>
    <w:p w14:paraId="4DB02A69" w14:textId="77777777" w:rsidR="005B601D" w:rsidRPr="005B601D" w:rsidRDefault="005B601D" w:rsidP="005B601D"/>
    <w:p w14:paraId="7A57D369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5. Reklamacje i Uszkodzenia</w:t>
      </w:r>
    </w:p>
    <w:p w14:paraId="1656581C" w14:textId="77777777" w:rsidR="005B601D" w:rsidRPr="005B601D" w:rsidRDefault="005B601D" w:rsidP="005B601D">
      <w:r w:rsidRPr="005B601D">
        <w:t xml:space="preserve">Jeśli otrzymasz uszkodzony lub wadliwy towar, prosimy o niezwłoczne spisanie protokołu szkody z kurierem i przesłanie go do nas na adres </w:t>
      </w:r>
      <w:hyperlink r:id="rId5" w:history="1">
        <w:r w:rsidRPr="005B601D">
          <w:rPr>
            <w:rStyle w:val="Hipercze"/>
          </w:rPr>
          <w:t>biuro@horecaparts.pl</w:t>
        </w:r>
      </w:hyperlink>
      <w:r w:rsidRPr="005B601D">
        <w:t xml:space="preserve"> </w:t>
      </w:r>
    </w:p>
    <w:p w14:paraId="097EF27B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Protokół szkody musi zostać spisany w dniu doręczania przesyłki.</w:t>
      </w:r>
    </w:p>
    <w:p w14:paraId="66291706" w14:textId="77777777" w:rsidR="005B601D" w:rsidRPr="005B601D" w:rsidRDefault="005B601D" w:rsidP="005B601D">
      <w:r w:rsidRPr="005B601D">
        <w:t xml:space="preserve"> Zwrot uszkodzonych produktów będzie bezpłatny. </w:t>
      </w:r>
    </w:p>
    <w:p w14:paraId="51651FD0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6. Wymiany</w:t>
      </w:r>
    </w:p>
    <w:p w14:paraId="2F825836" w14:textId="77777777" w:rsidR="005B601D" w:rsidRPr="005B601D" w:rsidRDefault="005B601D" w:rsidP="005B601D">
      <w:r w:rsidRPr="005B601D">
        <w:t>W przypadku wymiany towaru na inny model, prosimy o postępowanie zgodnie z procedurą zwrotu, a następnie dokonanie nowego zamówienia na produkt, który chcesz otrzymać.</w:t>
      </w:r>
    </w:p>
    <w:p w14:paraId="367EEDCE" w14:textId="77777777" w:rsidR="005B601D" w:rsidRPr="005B601D" w:rsidRDefault="005B601D" w:rsidP="005B601D">
      <w:pPr>
        <w:rPr>
          <w:b/>
          <w:bCs/>
        </w:rPr>
      </w:pPr>
      <w:r w:rsidRPr="005B601D">
        <w:rPr>
          <w:b/>
          <w:bCs/>
        </w:rPr>
        <w:t>7. Kontakt</w:t>
      </w:r>
    </w:p>
    <w:p w14:paraId="3E75B7AD" w14:textId="77777777" w:rsidR="005B601D" w:rsidRPr="005B601D" w:rsidRDefault="005B601D" w:rsidP="005B601D">
      <w:r w:rsidRPr="005B601D">
        <w:t>W przypadku jakichkolwiek pytań dotyczących zwrotów lub reklamacji, prosimy o kontakt z naszym działem obsługi klienta:</w:t>
      </w:r>
    </w:p>
    <w:p w14:paraId="45143865" w14:textId="77777777" w:rsidR="005B601D" w:rsidRPr="005B601D" w:rsidRDefault="005B601D" w:rsidP="005B601D">
      <w:pPr>
        <w:numPr>
          <w:ilvl w:val="0"/>
          <w:numId w:val="8"/>
        </w:numPr>
      </w:pPr>
      <w:r w:rsidRPr="005B601D">
        <w:t xml:space="preserve">E-mail: </w:t>
      </w:r>
      <w:hyperlink r:id="rId6" w:history="1">
        <w:r w:rsidRPr="005B601D">
          <w:rPr>
            <w:rStyle w:val="Hipercze"/>
          </w:rPr>
          <w:t>biuro@horecaparts.pl</w:t>
        </w:r>
      </w:hyperlink>
      <w:r w:rsidRPr="005B601D">
        <w:t xml:space="preserve"> </w:t>
      </w:r>
    </w:p>
    <w:p w14:paraId="33C45EA6" w14:textId="77777777" w:rsidR="005B601D" w:rsidRPr="005B601D" w:rsidRDefault="005B601D" w:rsidP="005B601D">
      <w:pPr>
        <w:numPr>
          <w:ilvl w:val="0"/>
          <w:numId w:val="8"/>
        </w:numPr>
      </w:pPr>
      <w:r w:rsidRPr="005B601D">
        <w:t>Telefon: +48 61 658 70 90</w:t>
      </w:r>
    </w:p>
    <w:p w14:paraId="0F6FC59F" w14:textId="77777777" w:rsidR="005B601D" w:rsidRPr="005B601D" w:rsidRDefault="005B601D" w:rsidP="005B601D">
      <w:pPr>
        <w:numPr>
          <w:ilvl w:val="0"/>
          <w:numId w:val="8"/>
        </w:numPr>
      </w:pPr>
      <w:r w:rsidRPr="005B601D">
        <w:t>Dziękujemy za zakupy w Horeca Parts! Czekamy na Twoje opinie i zapewniamy, że robimy wszystko, abyś był zadowolony z naszych produktów i usług.</w:t>
      </w:r>
    </w:p>
    <w:p w14:paraId="79A42E7B" w14:textId="77777777" w:rsidR="009F16A3" w:rsidRPr="005B601D" w:rsidRDefault="009F16A3" w:rsidP="005B601D"/>
    <w:sectPr w:rsidR="009F16A3" w:rsidRPr="005B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A8D"/>
    <w:multiLevelType w:val="multilevel"/>
    <w:tmpl w:val="948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5511B"/>
    <w:multiLevelType w:val="multilevel"/>
    <w:tmpl w:val="7F8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D63BF"/>
    <w:multiLevelType w:val="multilevel"/>
    <w:tmpl w:val="BEE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40E97"/>
    <w:multiLevelType w:val="multilevel"/>
    <w:tmpl w:val="ECC0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276116">
    <w:abstractNumId w:val="1"/>
  </w:num>
  <w:num w:numId="2" w16cid:durableId="952713210">
    <w:abstractNumId w:val="3"/>
  </w:num>
  <w:num w:numId="3" w16cid:durableId="528643632">
    <w:abstractNumId w:val="0"/>
  </w:num>
  <w:num w:numId="4" w16cid:durableId="950631586">
    <w:abstractNumId w:val="2"/>
  </w:num>
  <w:num w:numId="5" w16cid:durableId="1160659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15854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22489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320717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9D"/>
    <w:rsid w:val="00210947"/>
    <w:rsid w:val="002C0FAE"/>
    <w:rsid w:val="005B601D"/>
    <w:rsid w:val="00645706"/>
    <w:rsid w:val="0090343B"/>
    <w:rsid w:val="009F16A3"/>
    <w:rsid w:val="00A7046F"/>
    <w:rsid w:val="00D6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A179"/>
  <w15:chartTrackingRefBased/>
  <w15:docId w15:val="{0CB5B6B0-39BE-490E-989F-A734A010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5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2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2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2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2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2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2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2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2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2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2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29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6529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horecaparts.pl" TargetMode="External"/><Relationship Id="rId5" Type="http://schemas.openxmlformats.org/officeDocument/2006/relationships/hyperlink" Target="mailto:biuro@horecapart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Konik</dc:creator>
  <cp:keywords/>
  <dc:description/>
  <cp:lastModifiedBy>Mateusz Konik</cp:lastModifiedBy>
  <cp:revision>2</cp:revision>
  <dcterms:created xsi:type="dcterms:W3CDTF">2024-12-04T09:28:00Z</dcterms:created>
  <dcterms:modified xsi:type="dcterms:W3CDTF">2024-12-04T09:28:00Z</dcterms:modified>
</cp:coreProperties>
</file>